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A8" w:rsidRPr="009F4793" w:rsidRDefault="009F4793" w:rsidP="009F4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3">
        <w:rPr>
          <w:rFonts w:ascii="Times New Roman" w:hAnsi="Times New Roman" w:cs="Times New Roman"/>
          <w:b/>
          <w:sz w:val="24"/>
          <w:szCs w:val="24"/>
        </w:rPr>
        <w:t>Уважаемые родители будущих первоклассников!</w:t>
      </w:r>
    </w:p>
    <w:p w:rsidR="00796A16" w:rsidRPr="00796A16" w:rsidRDefault="00796A16" w:rsidP="00796A16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</w:rPr>
      </w:pPr>
      <w:r w:rsidRPr="00796A16"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</w:rPr>
        <w:t>Список канцелярских товаров для первого класса мы составили – пора начинать делать покупки!</w:t>
      </w:r>
    </w:p>
    <w:p w:rsidR="00B01DB9" w:rsidRDefault="00B01DB9" w:rsidP="00F1748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имени и фамилии ребёнка</w:t>
      </w:r>
      <w:bookmarkStart w:id="0" w:name="_GoBack"/>
      <w:bookmarkEnd w:id="0"/>
    </w:p>
    <w:p w:rsidR="00F1748C" w:rsidRPr="00F1748C" w:rsidRDefault="009F4793" w:rsidP="00F1748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в клетку 12 листов – 10 штук</w:t>
      </w:r>
    </w:p>
    <w:p w:rsidR="00F1748C" w:rsidRDefault="00F1748C" w:rsidP="00F1748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C">
        <w:rPr>
          <w:rFonts w:ascii="Times New Roman" w:hAnsi="Times New Roman" w:cs="Times New Roman"/>
          <w:sz w:val="24"/>
          <w:szCs w:val="24"/>
        </w:rPr>
        <w:t>Тетради в узкую линейку с разлиновкой</w:t>
      </w:r>
      <w:r w:rsidRPr="00F1748C">
        <w:rPr>
          <w:sz w:val="28"/>
          <w:szCs w:val="28"/>
        </w:rPr>
        <w:t xml:space="preserve"> </w:t>
      </w:r>
      <w:r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F4793"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 – 10 штук</w:t>
      </w:r>
    </w:p>
    <w:p w:rsidR="00F1748C" w:rsidRDefault="009F4793" w:rsidP="00F1748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для тетрадей.</w:t>
      </w:r>
    </w:p>
    <w:p w:rsidR="00F1748C" w:rsidRDefault="009F4793" w:rsidP="00F1748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Плотные обложки для тетрадок. И полезный совет: покупайте обложки разных производителей, поскольку они немного отличаются по размерам. Некоторые могут очень плотно надеваться и деформировать тетрадь, или сразу же примеряйте.</w:t>
      </w:r>
    </w:p>
    <w:p w:rsidR="00F1748C" w:rsidRDefault="009F4793" w:rsidP="00F1748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Обложки для книг: можно купить специальный оберточный материал, а можно – готовые обложки.</w:t>
      </w:r>
    </w:p>
    <w:p w:rsidR="009F4793" w:rsidRDefault="009F4793" w:rsidP="00F1748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Пенал. Для первоклассника хорошо подойдет пенал на несколько отделений, на молниях.</w:t>
      </w:r>
    </w:p>
    <w:p w:rsidR="00F1748C" w:rsidRDefault="009F4793" w:rsidP="00BE1F1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Точилка с контейнером.</w:t>
      </w:r>
    </w:p>
    <w:p w:rsidR="00F1748C" w:rsidRDefault="009F4793" w:rsidP="00BE1F1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шариковые синего и зеленого цветов.</w:t>
      </w:r>
    </w:p>
    <w:p w:rsidR="00F1748C" w:rsidRDefault="009F4793" w:rsidP="00A876B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 (12 цветов), про</w:t>
      </w:r>
      <w:r w:rsidR="00F1748C"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стые карандаши, ластик, линейка, клей карандаш</w:t>
      </w:r>
    </w:p>
    <w:p w:rsidR="00F1748C" w:rsidRDefault="009F4793" w:rsidP="00BB369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для рисования (2 набора), цветную бумагу, клей, краски акварельные и гуашевые, кисти </w:t>
      </w:r>
      <w:r w:rsidR="00796A16"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размеров, ножницы, стакан-непроливайка, палитра</w:t>
      </w:r>
      <w:r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A16" w:rsidRDefault="00796A16" w:rsidP="00BB369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форма для зала (</w:t>
      </w:r>
      <w:r w:rsidR="00B0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</w:t>
      </w:r>
      <w:r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футболка,</w:t>
      </w:r>
      <w:r w:rsidR="00B0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чёрные</w:t>
      </w:r>
      <w:r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249"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шорты) и</w:t>
      </w:r>
      <w:r w:rsidRPr="00F1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улицы (осенний, зимний период).</w:t>
      </w:r>
    </w:p>
    <w:p w:rsidR="00F1748C" w:rsidRDefault="00F1748C" w:rsidP="00F1748C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48C" w:rsidRPr="00F1748C" w:rsidRDefault="00F1748C" w:rsidP="00F1748C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74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первом родительском собрании педагоги дадут более точную информацию!</w:t>
      </w:r>
    </w:p>
    <w:p w:rsidR="009F4793" w:rsidRPr="009F4793" w:rsidRDefault="009F4793" w:rsidP="009F4793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93">
        <w:rPr>
          <w:rFonts w:ascii="Times New Roman" w:eastAsia="Times New Roman" w:hAnsi="Times New Roman" w:cs="Times New Roman"/>
          <w:noProof/>
          <w:color w:val="2299CC"/>
          <w:sz w:val="24"/>
          <w:szCs w:val="24"/>
          <w:lang w:eastAsia="ru-RU"/>
        </w:rPr>
        <w:drawing>
          <wp:inline distT="0" distB="0" distL="0" distR="0" wp14:anchorId="50445767" wp14:editId="5485AA7C">
            <wp:extent cx="5238750" cy="3028950"/>
            <wp:effectExtent l="0" t="0" r="0" b="0"/>
            <wp:docPr id="1" name="Рисунок 1" descr="первый раз в первый клас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раз в первый клас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93" w:rsidRPr="009F4793" w:rsidRDefault="009F4793" w:rsidP="009F4793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4793" w:rsidRPr="009F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4E84"/>
    <w:multiLevelType w:val="multilevel"/>
    <w:tmpl w:val="E1749F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0E97AB8"/>
    <w:multiLevelType w:val="hybridMultilevel"/>
    <w:tmpl w:val="A856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52F6D"/>
    <w:multiLevelType w:val="multilevel"/>
    <w:tmpl w:val="5FF6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93"/>
    <w:rsid w:val="00106249"/>
    <w:rsid w:val="00796A16"/>
    <w:rsid w:val="009F4793"/>
    <w:rsid w:val="00B01DB9"/>
    <w:rsid w:val="00BE1F17"/>
    <w:rsid w:val="00D12AA8"/>
    <w:rsid w:val="00F1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66801-DEED-4E13-B401-21975AEF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0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4263">
                          <w:marLeft w:val="56"/>
                          <w:marRight w:val="5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0726">
                          <w:marLeft w:val="56"/>
                          <w:marRight w:val="5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808">
                          <w:marLeft w:val="56"/>
                          <w:marRight w:val="5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15012">
                          <w:marLeft w:val="56"/>
                          <w:marRight w:val="5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4955">
                          <w:marLeft w:val="56"/>
                          <w:marRight w:val="56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2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33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121">
          <w:marLeft w:val="0"/>
          <w:marRight w:val="0"/>
          <w:marTop w:val="120"/>
          <w:marBottom w:val="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421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83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096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1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5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52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0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2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7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1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5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579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3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12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8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6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5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0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86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75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2584">
                  <w:marLeft w:val="0"/>
                  <w:marRight w:val="0"/>
                  <w:marTop w:val="0"/>
                  <w:marBottom w:val="0"/>
                  <w:divBdr>
                    <w:top w:val="single" w:sz="2" w:space="1" w:color="auto"/>
                    <w:left w:val="single" w:sz="2" w:space="1" w:color="auto"/>
                    <w:bottom w:val="single" w:sz="2" w:space="1" w:color="auto"/>
                    <w:right w:val="single" w:sz="2" w:space="1" w:color="auto"/>
                  </w:divBdr>
                  <w:divsChild>
                    <w:div w:id="632830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16061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952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12132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576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16071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1497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4413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12746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04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5031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77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13962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85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120174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801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18591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211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5953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42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6462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379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15513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48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6739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9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3392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7829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97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20699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109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auto"/>
                        <w:left w:val="single" w:sz="2" w:space="1" w:color="auto"/>
                        <w:bottom w:val="single" w:sz="2" w:space="1" w:color="auto"/>
                        <w:right w:val="single" w:sz="2" w:space="1" w:color="auto"/>
                      </w:divBdr>
                      <w:divsChild>
                        <w:div w:id="4832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5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4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arapysik.ru/wp-content/uploads/2013/06/pravil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Леонидовна</dc:creator>
  <cp:keywords/>
  <dc:description/>
  <cp:lastModifiedBy>Жерлицына Оксана Николаевна</cp:lastModifiedBy>
  <cp:revision>4</cp:revision>
  <dcterms:created xsi:type="dcterms:W3CDTF">2018-06-26T07:00:00Z</dcterms:created>
  <dcterms:modified xsi:type="dcterms:W3CDTF">2024-07-01T10:08:00Z</dcterms:modified>
</cp:coreProperties>
</file>